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91" w:rsidRDefault="001D6891" w:rsidP="00314DBF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D6891">
        <w:rPr>
          <w:rFonts w:ascii="Times New Roman" w:eastAsia="Times New Roman" w:hAnsi="Times New Roman" w:cs="Times New Roman"/>
          <w:b/>
          <w:lang w:eastAsia="ru-RU"/>
        </w:rPr>
        <w:t>Бланк свидетельства о профессии рабочего, должности служащего (арт. 42001)</w:t>
      </w:r>
    </w:p>
    <w:p w:rsidR="001D6891" w:rsidRDefault="001D6891" w:rsidP="00314DBF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14DBF" w:rsidRDefault="001D6891" w:rsidP="00314DBF">
      <w:pPr>
        <w:jc w:val="both"/>
        <w:rPr>
          <w:rFonts w:ascii="Times New Roman" w:eastAsia="Calibri" w:hAnsi="Times New Roman" w:cs="Times New Roman"/>
          <w:lang w:eastAsia="ru-RU"/>
        </w:rPr>
      </w:pPr>
      <w:r w:rsidRPr="001D6891">
        <w:rPr>
          <w:rFonts w:ascii="Times New Roman" w:eastAsia="Times New Roman" w:hAnsi="Times New Roman" w:cs="Times New Roman"/>
          <w:lang w:eastAsia="ru-RU"/>
        </w:rPr>
        <w:t xml:space="preserve">Бланк свидетельства о профессии </w:t>
      </w:r>
      <w:r>
        <w:rPr>
          <w:rFonts w:ascii="Times New Roman" w:eastAsia="Times New Roman" w:hAnsi="Times New Roman" w:cs="Times New Roman"/>
          <w:lang w:eastAsia="ru-RU"/>
        </w:rPr>
        <w:t xml:space="preserve">рабочего, должности служащего </w:t>
      </w:r>
      <w:r w:rsidRPr="001D6891">
        <w:rPr>
          <w:rFonts w:ascii="Times New Roman" w:eastAsia="Times New Roman" w:hAnsi="Times New Roman" w:cs="Times New Roman"/>
          <w:lang w:eastAsia="ru-RU"/>
        </w:rPr>
        <w:t>(</w:t>
      </w:r>
      <w:r w:rsidR="00314DBF" w:rsidRPr="00E22A23">
        <w:rPr>
          <w:rFonts w:ascii="Times New Roman" w:eastAsia="Calibri" w:hAnsi="Times New Roman" w:cs="Times New Roman"/>
          <w:lang w:eastAsia="ru-RU"/>
        </w:rPr>
        <w:t xml:space="preserve">далее – </w:t>
      </w:r>
      <w:r w:rsidR="00314DBF">
        <w:rPr>
          <w:rFonts w:ascii="Times New Roman" w:eastAsia="Calibri" w:hAnsi="Times New Roman" w:cs="Times New Roman"/>
          <w:lang w:eastAsia="ru-RU"/>
        </w:rPr>
        <w:t>Бланк</w:t>
      </w:r>
      <w:r w:rsidR="00314DBF"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Формат бланка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 w:rsidR="001D6891">
        <w:rPr>
          <w:rFonts w:ascii="Times New Roman" w:eastAsia="Calibri" w:hAnsi="Times New Roman" w:cs="Times New Roman"/>
          <w:lang w:eastAsia="ru-RU"/>
        </w:rPr>
        <w:t>220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 х </w:t>
      </w:r>
      <w:r w:rsidR="001D6891">
        <w:rPr>
          <w:rFonts w:ascii="Times New Roman" w:eastAsia="Calibri" w:hAnsi="Times New Roman" w:cs="Times New Roman"/>
          <w:lang w:eastAsia="ru-RU"/>
        </w:rPr>
        <w:t>160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мм.</w:t>
      </w:r>
      <w:r>
        <w:rPr>
          <w:rFonts w:ascii="Times New Roman" w:eastAsia="Calibri" w:hAnsi="Times New Roman" w:cs="Times New Roman"/>
          <w:lang w:eastAsia="ru-RU"/>
        </w:rPr>
        <w:t xml:space="preserve"> Вид бланка – альбомный.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>
        <w:rPr>
          <w:rFonts w:ascii="Times New Roman" w:eastAsia="Calibri" w:hAnsi="Times New Roman" w:cs="Times New Roman"/>
          <w:lang w:eastAsia="ru-RU"/>
        </w:rPr>
        <w:t xml:space="preserve">оттенок </w:t>
      </w:r>
      <w:r w:rsidR="001D6891">
        <w:rPr>
          <w:rFonts w:ascii="Times New Roman" w:eastAsia="Calibri" w:hAnsi="Times New Roman" w:cs="Times New Roman"/>
          <w:lang w:eastAsia="ru-RU"/>
        </w:rPr>
        <w:t>жёлто-зелёного</w:t>
      </w:r>
      <w:r>
        <w:rPr>
          <w:rFonts w:ascii="Times New Roman" w:eastAsia="Calibri" w:hAnsi="Times New Roman" w:cs="Times New Roman"/>
          <w:lang w:eastAsia="ru-RU"/>
        </w:rPr>
        <w:t xml:space="preserve"> 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>
        <w:rPr>
          <w:rFonts w:ascii="Times New Roman" w:eastAsia="Calibri" w:hAnsi="Times New Roman" w:cs="Times New Roman"/>
          <w:lang w:eastAsia="ru-RU"/>
        </w:rPr>
        <w:t xml:space="preserve">ого раската вдоль ширины бланка с плавным </w:t>
      </w:r>
      <w:r w:rsidR="001D6891">
        <w:rPr>
          <w:rFonts w:ascii="Times New Roman" w:eastAsia="Calibri" w:hAnsi="Times New Roman" w:cs="Times New Roman"/>
          <w:lang w:eastAsia="ru-RU"/>
        </w:rPr>
        <w:t>переходом из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1D6891">
        <w:rPr>
          <w:rFonts w:ascii="Times New Roman" w:eastAsia="Calibri" w:hAnsi="Times New Roman" w:cs="Times New Roman"/>
          <w:lang w:eastAsia="ru-RU"/>
        </w:rPr>
        <w:t>жёлто-зелёного цвета</w:t>
      </w:r>
      <w:r>
        <w:rPr>
          <w:rFonts w:ascii="Times New Roman" w:eastAsia="Calibri" w:hAnsi="Times New Roman" w:cs="Times New Roman"/>
          <w:lang w:eastAsia="ru-RU"/>
        </w:rPr>
        <w:t xml:space="preserve"> в </w:t>
      </w:r>
      <w:r w:rsidR="001D6891">
        <w:rPr>
          <w:rFonts w:ascii="Times New Roman" w:eastAsia="Calibri" w:hAnsi="Times New Roman" w:cs="Times New Roman"/>
          <w:lang w:eastAsia="ru-RU"/>
        </w:rPr>
        <w:t>фиолетовый</w:t>
      </w:r>
      <w:r>
        <w:rPr>
          <w:rFonts w:ascii="Times New Roman" w:eastAsia="Calibri" w:hAnsi="Times New Roman" w:cs="Times New Roman"/>
          <w:lang w:eastAsia="ru-RU"/>
        </w:rPr>
        <w:t xml:space="preserve"> и обратно</w:t>
      </w:r>
      <w:r w:rsidR="001D6891">
        <w:rPr>
          <w:rFonts w:ascii="Times New Roman" w:eastAsia="Calibri" w:hAnsi="Times New Roman" w:cs="Times New Roman"/>
          <w:lang w:eastAsia="ru-RU"/>
        </w:rPr>
        <w:t>.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</w:t>
      </w:r>
      <w:r>
        <w:rPr>
          <w:rFonts w:ascii="Times New Roman" w:eastAsia="Calibri" w:hAnsi="Times New Roman" w:cs="Times New Roman"/>
          <w:lang w:eastAsia="ru-RU"/>
        </w:rPr>
        <w:t>лицевой стороны 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F5DE0">
        <w:rPr>
          <w:rFonts w:ascii="Times New Roman" w:eastAsia="Calibri" w:hAnsi="Times New Roman" w:cs="Times New Roman"/>
          <w:lang w:eastAsia="ru-RU"/>
        </w:rPr>
        <w:t>23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«Российская Федерация»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1D6891">
        <w:rPr>
          <w:rFonts w:ascii="Times New Roman" w:eastAsia="Calibri" w:hAnsi="Times New Roman" w:cs="Times New Roman"/>
          <w:lang w:eastAsia="ru-RU"/>
        </w:rPr>
        <w:t>33</w:t>
      </w:r>
      <w:r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</w:t>
      </w:r>
      <w:r w:rsidRPr="008D61AE">
        <w:rPr>
          <w:rFonts w:ascii="Times New Roman" w:eastAsia="Calibri" w:hAnsi="Times New Roman" w:cs="Times New Roman"/>
          <w:lang w:eastAsia="ru-RU"/>
        </w:rPr>
        <w:t xml:space="preserve"> стилизованно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изображени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Государственного флага Российской Федерации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1D6891">
        <w:rPr>
          <w:rFonts w:ascii="Times New Roman" w:eastAsia="Calibri" w:hAnsi="Times New Roman" w:cs="Times New Roman"/>
          <w:lang w:eastAsia="ru-RU"/>
        </w:rPr>
        <w:t>7</w:t>
      </w:r>
      <w:r w:rsidR="004F5DE0">
        <w:rPr>
          <w:rFonts w:ascii="Times New Roman" w:eastAsia="Calibri" w:hAnsi="Times New Roman" w:cs="Times New Roman"/>
          <w:lang w:eastAsia="ru-RU"/>
        </w:rPr>
        <w:t>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 w:rsidR="004F5DE0">
        <w:rPr>
          <w:rFonts w:ascii="Times New Roman" w:eastAsia="Calibri" w:hAnsi="Times New Roman" w:cs="Times New Roman"/>
          <w:lang w:eastAsia="ru-RU"/>
        </w:rPr>
        <w:t>СВИДЕТЕЛЬСТВО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F5DE0">
        <w:rPr>
          <w:rFonts w:ascii="Times New Roman" w:eastAsia="Calibri" w:hAnsi="Times New Roman" w:cs="Times New Roman"/>
          <w:lang w:eastAsia="ru-RU"/>
        </w:rPr>
        <w:t>88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</w:t>
      </w:r>
      <w:r>
        <w:rPr>
          <w:rFonts w:ascii="Times New Roman" w:eastAsia="Calibri" w:hAnsi="Times New Roman" w:cs="Times New Roman"/>
          <w:lang w:eastAsia="ru-RU"/>
        </w:rPr>
        <w:t xml:space="preserve">«О </w:t>
      </w:r>
      <w:r w:rsidR="004F5DE0">
        <w:rPr>
          <w:rFonts w:ascii="Times New Roman" w:eastAsia="Calibri" w:hAnsi="Times New Roman" w:cs="Times New Roman"/>
          <w:lang w:eastAsia="ru-RU"/>
        </w:rPr>
        <w:t>ПРОФЕССИИ РАБОЧЕГО,</w:t>
      </w:r>
      <w:r w:rsidRPr="008D61AE"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4F5DE0" w:rsidRPr="008D61AE" w:rsidRDefault="004F5DE0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92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</w:t>
      </w:r>
      <w:r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>ДОЛЖНОСТИ СЛУЖАЩЕГО»</w:t>
      </w:r>
      <w:bookmarkStart w:id="0" w:name="_GoBack"/>
      <w:bookmarkEnd w:id="0"/>
    </w:p>
    <w:p w:rsidR="00314DBF" w:rsidRPr="00503729" w:rsidRDefault="00314DBF" w:rsidP="001D689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нижней части по центру </w:t>
      </w:r>
      <w:r w:rsidRPr="00503729">
        <w:rPr>
          <w:rFonts w:ascii="Times New Roman" w:eastAsia="Calibri" w:hAnsi="Times New Roman" w:cs="Times New Roman"/>
          <w:lang w:eastAsia="ru-RU"/>
        </w:rPr>
        <w:t>расположен элемент в виде гильоширной розетки оранжевого цвета с негативным микротекстом «</w:t>
      </w:r>
      <w:r w:rsidR="001D6891" w:rsidRPr="00503729">
        <w:rPr>
          <w:rFonts w:ascii="Times New Roman" w:eastAsia="Calibri" w:hAnsi="Times New Roman" w:cs="Times New Roman"/>
          <w:lang w:eastAsia="ru-RU"/>
        </w:rPr>
        <w:t>свидетельство о профессии рабочего, должности служащего</w:t>
      </w:r>
      <w:r w:rsidRPr="00503729">
        <w:rPr>
          <w:rFonts w:ascii="Times New Roman" w:eastAsia="Calibri" w:hAnsi="Times New Roman" w:cs="Times New Roman"/>
          <w:lang w:eastAsia="ru-RU"/>
        </w:rPr>
        <w:t xml:space="preserve">», выполненным по сложной кривой, отпечатанный краской с красным свечением в УФ-излучении, зелёным свечением в определённой длине волны ИК-излучения и не имеющей поглощения в ИК-излучении. </w:t>
      </w:r>
    </w:p>
    <w:p w:rsidR="001D6891" w:rsidRDefault="001D6891" w:rsidP="001D6891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Все надписи лицевой стороны Бланка выполнены </w:t>
      </w:r>
      <w:r w:rsidR="0034787C">
        <w:rPr>
          <w:rFonts w:ascii="Times New Roman" w:eastAsia="Calibri" w:hAnsi="Times New Roman" w:cs="Times New Roman"/>
          <w:lang w:eastAsia="ru-RU"/>
        </w:rPr>
        <w:t>специальной</w:t>
      </w:r>
      <w:r>
        <w:rPr>
          <w:rFonts w:ascii="Times New Roman" w:eastAsia="Calibri" w:hAnsi="Times New Roman" w:cs="Times New Roman"/>
          <w:lang w:eastAsia="ru-RU"/>
        </w:rPr>
        <w:t xml:space="preserve">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  <w:r w:rsidR="0034787C">
        <w:rPr>
          <w:rFonts w:ascii="Times New Roman" w:eastAsia="Calibri" w:hAnsi="Times New Roman" w:cs="Times New Roman"/>
          <w:lang w:eastAsia="ru-RU"/>
        </w:rPr>
        <w:t xml:space="preserve"> рубинового цвета.</w:t>
      </w:r>
    </w:p>
    <w:p w:rsidR="004F5DE0" w:rsidRDefault="004F5DE0" w:rsidP="001D6891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левой части лицевой стороны Бланка по центру внизу находятся выходные данные типографии-изготовителя.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левой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22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«</w:t>
      </w:r>
      <w:r w:rsidR="0034787C">
        <w:rPr>
          <w:rFonts w:ascii="Times New Roman" w:eastAsia="Calibri" w:hAnsi="Times New Roman" w:cs="Times New Roman"/>
          <w:lang w:eastAsia="ru-RU"/>
        </w:rPr>
        <w:t>РОССИЙСКАЯ ФЕДЕРАЦИЯ</w:t>
      </w:r>
      <w:r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69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 xml:space="preserve">мм от верхнего края Бланка расположена </w:t>
      </w:r>
      <w:r w:rsidR="0034787C" w:rsidRPr="008D61AE">
        <w:rPr>
          <w:rFonts w:ascii="Times New Roman" w:eastAsia="Calibri" w:hAnsi="Times New Roman" w:cs="Times New Roman"/>
          <w:lang w:eastAsia="ru-RU"/>
        </w:rPr>
        <w:t>надпись:</w:t>
      </w:r>
      <w:r w:rsidRPr="008D61AE">
        <w:rPr>
          <w:rFonts w:ascii="Times New Roman" w:eastAsia="Calibri" w:hAnsi="Times New Roman" w:cs="Times New Roman"/>
          <w:lang w:eastAsia="ru-RU"/>
        </w:rPr>
        <w:t xml:space="preserve"> «</w:t>
      </w:r>
      <w:r w:rsidR="0034787C">
        <w:rPr>
          <w:rFonts w:ascii="Times New Roman" w:eastAsia="Calibri" w:hAnsi="Times New Roman" w:cs="Times New Roman"/>
          <w:lang w:eastAsia="ru-RU"/>
        </w:rPr>
        <w:t>СВИДЕТЕЛЬСТВО</w:t>
      </w:r>
      <w:r w:rsidRPr="008D61AE">
        <w:rPr>
          <w:rFonts w:ascii="Times New Roman" w:eastAsia="Calibri" w:hAnsi="Times New Roman" w:cs="Times New Roman"/>
          <w:lang w:eastAsia="ru-RU"/>
        </w:rPr>
        <w:t>»</w:t>
      </w:r>
    </w:p>
    <w:p w:rsidR="00314DBF" w:rsidRPr="00314DBF" w:rsidRDefault="0014287A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78</w:t>
      </w:r>
      <w:r w:rsidR="00314DBF" w:rsidRPr="00314DBF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34787C">
        <w:rPr>
          <w:rFonts w:ascii="Times New Roman" w:eastAsia="Calibri" w:hAnsi="Times New Roman" w:cs="Times New Roman"/>
          <w:lang w:eastAsia="ru-RU"/>
        </w:rPr>
        <w:t>О ПРОФЕССИИ РАБОЧЕГО,</w:t>
      </w:r>
      <w:r w:rsidR="00F87DC9">
        <w:rPr>
          <w:rFonts w:ascii="Times New Roman" w:eastAsia="Calibri" w:hAnsi="Times New Roman" w:cs="Times New Roman"/>
          <w:lang w:eastAsia="ru-RU"/>
        </w:rPr>
        <w:t>», выполненная курсивом</w:t>
      </w:r>
    </w:p>
    <w:p w:rsidR="00E007E4" w:rsidRDefault="00314DBF" w:rsidP="00E007E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83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</w:t>
      </w:r>
      <w:r>
        <w:rPr>
          <w:rFonts w:ascii="Times New Roman" w:eastAsia="Calibri" w:hAnsi="Times New Roman" w:cs="Times New Roman"/>
          <w:lang w:eastAsia="ru-RU"/>
        </w:rPr>
        <w:t xml:space="preserve"> «</w:t>
      </w:r>
      <w:r w:rsidR="0034787C">
        <w:rPr>
          <w:rFonts w:ascii="Times New Roman" w:eastAsia="Calibri" w:hAnsi="Times New Roman" w:cs="Times New Roman"/>
          <w:lang w:eastAsia="ru-RU"/>
        </w:rPr>
        <w:t>ДОЛЖНОСТИ СЛУЖАЩЕГО</w:t>
      </w:r>
      <w:r>
        <w:rPr>
          <w:rFonts w:ascii="Times New Roman" w:eastAsia="Calibri" w:hAnsi="Times New Roman" w:cs="Times New Roman"/>
          <w:lang w:eastAsia="ru-RU"/>
        </w:rPr>
        <w:t>»</w:t>
      </w:r>
      <w:r w:rsidR="00E007E4" w:rsidRPr="00E007E4">
        <w:rPr>
          <w:rFonts w:ascii="Times New Roman" w:eastAsia="Calibri" w:hAnsi="Times New Roman" w:cs="Times New Roman"/>
          <w:lang w:eastAsia="ru-RU"/>
        </w:rPr>
        <w:t xml:space="preserve"> </w:t>
      </w:r>
    </w:p>
    <w:p w:rsidR="00314DBF" w:rsidRPr="00E007E4" w:rsidRDefault="00E007E4" w:rsidP="00E007E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По центру Бланка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98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</w:t>
      </w:r>
      <w:r>
        <w:rPr>
          <w:rFonts w:ascii="Times New Roman" w:eastAsia="Calibri" w:hAnsi="Times New Roman" w:cs="Times New Roman"/>
          <w:lang w:eastAsia="ru-RU"/>
        </w:rPr>
        <w:t xml:space="preserve">ка расположена </w:t>
      </w:r>
      <w:r w:rsidR="0034787C">
        <w:rPr>
          <w:rFonts w:ascii="Times New Roman" w:eastAsia="Calibri" w:hAnsi="Times New Roman" w:cs="Times New Roman"/>
          <w:lang w:eastAsia="ru-RU"/>
        </w:rPr>
        <w:t>надпись:</w:t>
      </w:r>
      <w:r>
        <w:rPr>
          <w:rFonts w:ascii="Times New Roman" w:eastAsia="Calibri" w:hAnsi="Times New Roman" w:cs="Times New Roman"/>
          <w:lang w:eastAsia="ru-RU"/>
        </w:rPr>
        <w:t xml:space="preserve"> «</w:t>
      </w:r>
      <w:r w:rsidR="0034787C" w:rsidRPr="0034787C">
        <w:rPr>
          <w:rFonts w:ascii="Times New Roman" w:eastAsia="Calibri" w:hAnsi="Times New Roman" w:cs="Times New Roman"/>
          <w:i/>
          <w:lang w:eastAsia="ru-RU"/>
        </w:rPr>
        <w:t>Документ квалификации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111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E007E4">
        <w:rPr>
          <w:rFonts w:ascii="Times New Roman" w:eastAsia="Calibri" w:hAnsi="Times New Roman" w:cs="Times New Roman"/>
          <w:lang w:eastAsia="ru-RU"/>
        </w:rPr>
        <w:t>Регистрационный номер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4787C" w:rsidRPr="008D61AE" w:rsidRDefault="0034787C" w:rsidP="0034787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«Дата выдачи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4787C" w:rsidRPr="00E007E4" w:rsidRDefault="0034787C" w:rsidP="00E007E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131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E007E4">
        <w:rPr>
          <w:rFonts w:ascii="Times New Roman" w:eastAsia="Calibri" w:hAnsi="Times New Roman" w:cs="Times New Roman"/>
          <w:lang w:eastAsia="ru-RU"/>
        </w:rPr>
        <w:t>Город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22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Настоящее свидетельство подтверждает, что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41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освоил (а) программу профессионального обучения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115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Председатель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="00E007E4">
        <w:rPr>
          <w:rFonts w:ascii="Times New Roman" w:eastAsia="Calibri" w:hAnsi="Times New Roman" w:cs="Times New Roman"/>
          <w:lang w:eastAsia="ru-RU"/>
        </w:rPr>
        <w:t xml:space="preserve"> и выравниванием слева </w:t>
      </w:r>
      <w:r w:rsidRPr="009A3F04">
        <w:rPr>
          <w:rFonts w:ascii="Times New Roman" w:eastAsia="Calibri" w:hAnsi="Times New Roman" w:cs="Times New Roman"/>
          <w:lang w:eastAsia="ru-RU"/>
        </w:rPr>
        <w:t>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lastRenderedPageBreak/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120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аттестационной комиссии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="00E007E4">
        <w:rPr>
          <w:rFonts w:ascii="Times New Roman" w:eastAsia="Calibri" w:hAnsi="Times New Roman" w:cs="Times New Roman"/>
          <w:lang w:eastAsia="ru-RU"/>
        </w:rPr>
        <w:t xml:space="preserve"> и выравниванием слева </w:t>
      </w:r>
      <w:r w:rsidRPr="009A3F04">
        <w:rPr>
          <w:rFonts w:ascii="Times New Roman" w:eastAsia="Calibri" w:hAnsi="Times New Roman" w:cs="Times New Roman"/>
          <w:lang w:eastAsia="ru-RU"/>
        </w:rPr>
        <w:t>правой части разворота Бланка</w:t>
      </w:r>
    </w:p>
    <w:p w:rsidR="0014287A" w:rsidRP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128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Руководитель</w:t>
      </w:r>
      <w:r>
        <w:rPr>
          <w:rFonts w:ascii="Times New Roman" w:eastAsia="Calibri" w:hAnsi="Times New Roman" w:cs="Times New Roman"/>
          <w:lang w:eastAsia="ru-RU"/>
        </w:rPr>
        <w:t>»»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</w:t>
      </w:r>
      <w:r w:rsidR="00E007E4">
        <w:rPr>
          <w:rFonts w:ascii="Times New Roman" w:eastAsia="Calibri" w:hAnsi="Times New Roman" w:cs="Times New Roman"/>
          <w:lang w:eastAsia="ru-RU"/>
        </w:rPr>
        <w:t>слева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</w:t>
      </w:r>
    </w:p>
    <w:p w:rsidR="00F87DC9" w:rsidRPr="00B13F8E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133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 xml:space="preserve">расположена </w:t>
      </w:r>
      <w:r w:rsidR="00E007E4">
        <w:rPr>
          <w:rFonts w:ascii="Times New Roman" w:eastAsia="Calibri" w:hAnsi="Times New Roman" w:cs="Times New Roman"/>
          <w:lang w:eastAsia="ru-RU"/>
        </w:rPr>
        <w:t>надпись:</w:t>
      </w:r>
      <w:r w:rsidRPr="009A3F04">
        <w:rPr>
          <w:rFonts w:ascii="Times New Roman" w:eastAsia="Calibri" w:hAnsi="Times New Roman" w:cs="Times New Roman"/>
          <w:lang w:eastAsia="ru-RU"/>
        </w:rPr>
        <w:t xml:space="preserve"> «</w:t>
      </w:r>
      <w:r w:rsidR="00E007E4">
        <w:rPr>
          <w:rFonts w:ascii="Times New Roman" w:eastAsia="Calibri" w:hAnsi="Times New Roman" w:cs="Times New Roman"/>
          <w:lang w:eastAsia="ru-RU"/>
        </w:rPr>
        <w:t>образовательной организации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</w:t>
      </w:r>
      <w:r w:rsidR="00E007E4">
        <w:rPr>
          <w:rFonts w:ascii="Times New Roman" w:eastAsia="Calibri" w:hAnsi="Times New Roman" w:cs="Times New Roman"/>
          <w:lang w:eastAsia="ru-RU"/>
        </w:rPr>
        <w:t>слева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9A3F04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136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«М.П.» с выравниваем </w:t>
      </w:r>
      <w:r w:rsidR="00E007E4">
        <w:rPr>
          <w:rFonts w:ascii="Times New Roman" w:eastAsia="Calibri" w:hAnsi="Times New Roman" w:cs="Times New Roman"/>
          <w:lang w:eastAsia="ru-RU"/>
        </w:rPr>
        <w:t>вправо в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F87DC9">
        <w:rPr>
          <w:rFonts w:ascii="Times New Roman" w:eastAsia="Calibri" w:hAnsi="Times New Roman" w:cs="Times New Roman"/>
          <w:lang w:eastAsia="ru-RU"/>
        </w:rPr>
        <w:t xml:space="preserve">Все надписи </w:t>
      </w:r>
      <w:r>
        <w:rPr>
          <w:rFonts w:ascii="Times New Roman" w:eastAsia="Calibri" w:hAnsi="Times New Roman" w:cs="Times New Roman"/>
          <w:lang w:eastAsia="ru-RU"/>
        </w:rPr>
        <w:t xml:space="preserve">разворота </w:t>
      </w:r>
      <w:r w:rsidRPr="00F87DC9">
        <w:rPr>
          <w:rFonts w:ascii="Times New Roman" w:eastAsia="Calibri" w:hAnsi="Times New Roman" w:cs="Times New Roman"/>
          <w:lang w:eastAsia="ru-RU"/>
        </w:rPr>
        <w:t xml:space="preserve">Бланка выполнены спецкраской </w:t>
      </w:r>
      <w:r w:rsidR="00E007E4">
        <w:rPr>
          <w:rFonts w:ascii="Times New Roman" w:eastAsia="Calibri" w:hAnsi="Times New Roman" w:cs="Times New Roman"/>
          <w:lang w:eastAsia="ru-RU"/>
        </w:rPr>
        <w:t xml:space="preserve">темно-салатового </w:t>
      </w:r>
      <w:r w:rsidRPr="00F87DC9">
        <w:rPr>
          <w:rFonts w:ascii="Times New Roman" w:eastAsia="Calibri" w:hAnsi="Times New Roman" w:cs="Times New Roman"/>
          <w:lang w:eastAsia="ru-RU"/>
        </w:rPr>
        <w:t>цвета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Все надписи лица и разворота Бланка выполнены </w:t>
      </w:r>
      <w:r w:rsidR="00E007E4">
        <w:rPr>
          <w:rFonts w:ascii="Times New Roman" w:eastAsia="Calibri" w:hAnsi="Times New Roman" w:cs="Times New Roman"/>
          <w:lang w:eastAsia="ru-RU"/>
        </w:rPr>
        <w:t>специальной</w:t>
      </w:r>
      <w:r>
        <w:rPr>
          <w:rFonts w:ascii="Times New Roman" w:eastAsia="Calibri" w:hAnsi="Times New Roman" w:cs="Times New Roman"/>
          <w:lang w:eastAsia="ru-RU"/>
        </w:rPr>
        <w:t xml:space="preserve">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всей оборотной стороне титула по развороту расположена гильоширная рама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E007E4">
        <w:rPr>
          <w:rFonts w:ascii="Times New Roman" w:eastAsia="Calibri" w:hAnsi="Times New Roman" w:cs="Times New Roman"/>
          <w:lang w:eastAsia="ru-RU"/>
        </w:rPr>
        <w:t xml:space="preserve">жёлто-зеленого </w:t>
      </w:r>
      <w:r>
        <w:rPr>
          <w:rFonts w:ascii="Times New Roman" w:eastAsia="Calibri" w:hAnsi="Times New Roman" w:cs="Times New Roman"/>
          <w:lang w:eastAsia="ru-RU"/>
        </w:rPr>
        <w:t>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E22A23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E22A23">
        <w:rPr>
          <w:rFonts w:ascii="Times New Roman" w:eastAsia="Calibri" w:hAnsi="Times New Roman" w:cs="Times New Roman"/>
          <w:lang w:eastAsia="ru-RU"/>
        </w:rPr>
        <w:t>, одна из сеток выполнена краской с защитой от вытравки. Бланк не содержит подчеркиваний и подстрочных пояснительных надписей.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Разворот бланка оформлен </w:t>
      </w:r>
      <w:r w:rsidRPr="00190AA0">
        <w:rPr>
          <w:rFonts w:ascii="Times New Roman" w:eastAsia="Calibri" w:hAnsi="Times New Roman" w:cs="Times New Roman"/>
          <w:lang w:eastAsia="ru-RU"/>
        </w:rPr>
        <w:t xml:space="preserve">гильоширной рамой </w:t>
      </w:r>
      <w:r>
        <w:rPr>
          <w:rFonts w:ascii="Times New Roman" w:eastAsia="Calibri" w:hAnsi="Times New Roman" w:cs="Times New Roman"/>
          <w:lang w:eastAsia="ru-RU"/>
        </w:rPr>
        <w:t>синего цвета.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Бланк диплома имеет нумерацию, состоящую из </w:t>
      </w:r>
      <w:r w:rsidR="00E007E4">
        <w:rPr>
          <w:rFonts w:ascii="Times New Roman" w:eastAsia="Calibri" w:hAnsi="Times New Roman" w:cs="Times New Roman"/>
          <w:lang w:eastAsia="ru-RU"/>
        </w:rPr>
        <w:t>13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символов: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Первый и второй </w:t>
      </w:r>
      <w:r w:rsidRPr="00E22A23">
        <w:rPr>
          <w:rFonts w:ascii="Times New Roman" w:eastAsia="Calibri" w:hAnsi="Times New Roman" w:cs="Times New Roman"/>
        </w:rPr>
        <w:t>-  двузначный цифровой код   субъекта Российской Федерации, на территории которого расположена образовательная организация.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Times New Roman" w:hAnsi="Times New Roman" w:cs="Times New Roman"/>
        </w:rPr>
        <w:t xml:space="preserve">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третий и четвертый символа –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r>
        <w:rPr>
          <w:rFonts w:ascii="Times New Roman" w:eastAsia="Times New Roman" w:hAnsi="Times New Roman" w:cs="Times New Roman"/>
          <w:lang w:eastAsia="ru-RU"/>
        </w:rPr>
        <w:t>реализации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22A23">
        <w:rPr>
          <w:rFonts w:ascii="Times New Roman" w:eastAsia="Times New Roman" w:hAnsi="Times New Roman" w:cs="Times New Roman"/>
          <w:lang w:eastAsia="ru-RU"/>
        </w:rPr>
        <w:t xml:space="preserve">пятый - </w:t>
      </w:r>
      <w:r w:rsidR="00E007E4">
        <w:rPr>
          <w:rFonts w:ascii="Times New Roman" w:eastAsia="Times New Roman" w:hAnsi="Times New Roman" w:cs="Times New Roman"/>
          <w:lang w:eastAsia="ru-RU"/>
        </w:rPr>
        <w:t>тринадцатый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символы – учётный номер предприятия-изготовителя, состоящий из десяти цифр. 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</w:t>
      </w:r>
      <w:r w:rsidRPr="00E22A23">
        <w:rPr>
          <w:rFonts w:ascii="Times New Roman" w:eastAsia="Calibri" w:hAnsi="Times New Roman" w:cs="Times New Roman"/>
          <w:lang w:eastAsia="ru-RU"/>
        </w:rPr>
        <w:t xml:space="preserve">печатается на бумаге </w:t>
      </w:r>
      <w:r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Pr="00E22A23">
        <w:rPr>
          <w:rFonts w:ascii="Times New Roman" w:eastAsia="Calibri" w:hAnsi="Times New Roman" w:cs="Times New Roman"/>
          <w:lang w:eastAsia="ru-RU"/>
        </w:rPr>
        <w:t>общи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>
        <w:rPr>
          <w:rFonts w:ascii="Times New Roman" w:eastAsia="Calibri" w:hAnsi="Times New Roman" w:cs="Times New Roman"/>
          <w:lang w:eastAsia="ru-RU"/>
        </w:rPr>
        <w:t>ой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>
        <w:rPr>
          <w:rFonts w:ascii="Times New Roman" w:eastAsia="Calibri" w:hAnsi="Times New Roman" w:cs="Times New Roman"/>
          <w:lang w:eastAsia="ru-RU"/>
        </w:rPr>
        <w:t xml:space="preserve">в виде </w:t>
      </w:r>
      <w:r w:rsidRPr="00E22A23">
        <w:rPr>
          <w:rFonts w:ascii="Times New Roman" w:eastAsia="Calibri" w:hAnsi="Times New Roman" w:cs="Times New Roman"/>
          <w:lang w:eastAsia="ru-RU"/>
        </w:rPr>
        <w:t>графическ</w:t>
      </w:r>
      <w:r>
        <w:rPr>
          <w:rFonts w:ascii="Times New Roman" w:eastAsia="Calibri" w:hAnsi="Times New Roman" w:cs="Times New Roman"/>
          <w:lang w:eastAsia="ru-RU"/>
        </w:rPr>
        <w:t>ого элемента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высоте 26 мм, распределённого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>
        <w:rPr>
          <w:rFonts w:ascii="Times New Roman" w:eastAsia="Calibri" w:hAnsi="Times New Roman" w:cs="Times New Roman"/>
          <w:lang w:eastAsia="ru-RU"/>
        </w:rPr>
        <w:t>просветлённо</w:t>
      </w:r>
      <w:r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люминесценции) под действием УФ-излучения и содерж</w:t>
      </w:r>
      <w:r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 видимое волокно красного цвета, имеющее красное свечение в УФ-излучении</w:t>
      </w:r>
    </w:p>
    <w:p w:rsidR="009F4A88" w:rsidRPr="009B5F74" w:rsidRDefault="00F87DC9" w:rsidP="009B5F74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Бумага имеет защиту от вытравки: при воздействии сильных кислот происходит окрашивание в синий цвет, при воздействии щелочи и/или растворителя – место окрашивается в коричневый цвет</w:t>
      </w:r>
    </w:p>
    <w:sectPr w:rsidR="009F4A88" w:rsidRPr="009B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C3E97"/>
    <w:rsid w:val="0014287A"/>
    <w:rsid w:val="001D6891"/>
    <w:rsid w:val="00314DBF"/>
    <w:rsid w:val="0034787C"/>
    <w:rsid w:val="004F5DE0"/>
    <w:rsid w:val="00503729"/>
    <w:rsid w:val="006C4359"/>
    <w:rsid w:val="009B5F74"/>
    <w:rsid w:val="009F4A88"/>
    <w:rsid w:val="00E007E4"/>
    <w:rsid w:val="00F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4</cp:revision>
  <dcterms:created xsi:type="dcterms:W3CDTF">2021-08-11T16:01:00Z</dcterms:created>
  <dcterms:modified xsi:type="dcterms:W3CDTF">2021-08-12T06:33:00Z</dcterms:modified>
</cp:coreProperties>
</file>