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7C" w:rsidRPr="00CD727C" w:rsidRDefault="00CD727C" w:rsidP="006E2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Твёрдая обложка к удостоверению о повышении квалификации, бордовая (арт. 32012)</w:t>
      </w:r>
    </w:p>
    <w:p w:rsidR="00CD727C" w:rsidRPr="00CD727C" w:rsidRDefault="00CD727C" w:rsidP="00CD7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27C" w:rsidRPr="00CD727C" w:rsidRDefault="00CD727C" w:rsidP="006E2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Твёрдая обложка к удостоверению о п</w:t>
      </w:r>
      <w:r w:rsidRPr="006E2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овышении квалификации, бордовая </w:t>
      </w:r>
      <w:r w:rsidRPr="00CD72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жесткий цельнокрытый переплет, изготовленный из ледерина бордового цвета.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>Размеры: 215 мм в высоту, 305 мм в ширину.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>На перво</w:t>
      </w:r>
      <w:bookmarkStart w:id="0" w:name="_GoBack"/>
      <w:bookmarkEnd w:id="0"/>
      <w:r w:rsidRPr="006E2820">
        <w:rPr>
          <w:rFonts w:ascii="Times New Roman" w:hAnsi="Times New Roman" w:cs="Times New Roman"/>
          <w:sz w:val="28"/>
          <w:szCs w:val="28"/>
          <w:lang w:eastAsia="ru-RU"/>
        </w:rPr>
        <w:t>й странице лицевой части твердой обложки горячим тиснением фольгой золотого цвета нанесено слово «УДОСТОВЕРЕНИЕ» заглавными буквами, с выравниванием по центру.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 xml:space="preserve">Ниже </w:t>
      </w:r>
      <w:proofErr w:type="gramStart"/>
      <w:r w:rsidRPr="006E2820">
        <w:rPr>
          <w:rFonts w:ascii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6E2820">
        <w:rPr>
          <w:rFonts w:ascii="Times New Roman" w:hAnsi="Times New Roman" w:cs="Times New Roman"/>
          <w:sz w:val="28"/>
          <w:szCs w:val="28"/>
          <w:lang w:eastAsia="ru-RU"/>
        </w:rPr>
        <w:t xml:space="preserve"> «О ПОВЫШЕНИИ КВАЛИФИКАЦИИ».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6E2820">
        <w:rPr>
          <w:rFonts w:ascii="Times New Roman" w:hAnsi="Times New Roman" w:cs="Times New Roman"/>
          <w:sz w:val="28"/>
          <w:szCs w:val="28"/>
          <w:lang w:eastAsia="ru-RU"/>
        </w:rPr>
        <w:t>мультиматной</w:t>
      </w:r>
      <w:proofErr w:type="spellEnd"/>
      <w:r w:rsidRPr="006E2820">
        <w:rPr>
          <w:rFonts w:ascii="Times New Roman" w:hAnsi="Times New Roman" w:cs="Times New Roman"/>
          <w:sz w:val="28"/>
          <w:szCs w:val="28"/>
          <w:lang w:eastAsia="ru-RU"/>
        </w:rPr>
        <w:t xml:space="preserve"> сеткой, состоящей из волнообразных текстов "«документ об обучении </w:t>
      </w:r>
      <w:proofErr w:type="spellStart"/>
      <w:r w:rsidRPr="006E2820">
        <w:rPr>
          <w:rFonts w:ascii="Times New Roman" w:hAnsi="Times New Roman" w:cs="Times New Roman"/>
          <w:sz w:val="28"/>
          <w:szCs w:val="28"/>
          <w:lang w:eastAsia="ru-RU"/>
        </w:rPr>
        <w:t>документобобразовании</w:t>
      </w:r>
      <w:proofErr w:type="spellEnd"/>
      <w:r w:rsidRPr="006E2820">
        <w:rPr>
          <w:rFonts w:ascii="Times New Roman" w:hAnsi="Times New Roman" w:cs="Times New Roman"/>
          <w:sz w:val="28"/>
          <w:szCs w:val="28"/>
          <w:lang w:eastAsia="ru-RU"/>
        </w:rPr>
        <w:t xml:space="preserve"> и или о квалификации»" и выполненной с применением ирисового раската.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>Цветовой фон форзаца составляет переход из голубого в розовый и обратно в голубой.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>Бумага содержит защитное видимое волокно красного цвета, обладающее малиновым свечением в УФ-излучении.</w:t>
      </w:r>
    </w:p>
    <w:p w:rsidR="00CD727C" w:rsidRPr="006E2820" w:rsidRDefault="00CD727C" w:rsidP="006E282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820">
        <w:rPr>
          <w:rFonts w:ascii="Times New Roman" w:hAnsi="Times New Roman" w:cs="Times New Roman"/>
          <w:sz w:val="28"/>
          <w:szCs w:val="28"/>
          <w:lang w:eastAsia="ru-RU"/>
        </w:rPr>
        <w:t>Посередине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Pr="00CD727C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 w:rsidRPr="00CD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47353"/>
    <w:multiLevelType w:val="multilevel"/>
    <w:tmpl w:val="2DA2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6E2820"/>
    <w:rsid w:val="008D61AE"/>
    <w:rsid w:val="009013D3"/>
    <w:rsid w:val="009A3F04"/>
    <w:rsid w:val="009F4A88"/>
    <w:rsid w:val="00AD7B71"/>
    <w:rsid w:val="00B27426"/>
    <w:rsid w:val="00B57A69"/>
    <w:rsid w:val="00CD727C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  <w:style w:type="paragraph" w:styleId="a4">
    <w:name w:val="No Spacing"/>
    <w:uiPriority w:val="1"/>
    <w:qFormat/>
    <w:rsid w:val="006E2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3</cp:revision>
  <dcterms:created xsi:type="dcterms:W3CDTF">2021-07-16T06:28:00Z</dcterms:created>
  <dcterms:modified xsi:type="dcterms:W3CDTF">2021-07-16T06:29:00Z</dcterms:modified>
</cp:coreProperties>
</file>